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8D6" w:rsidRDefault="00C278D6" w:rsidP="002A29D6">
      <w:pPr>
        <w:jc w:val="center"/>
      </w:pPr>
      <w:r>
        <w:t xml:space="preserve">                   </w:t>
      </w:r>
      <w:r>
        <w:rPr>
          <w:noProof/>
        </w:rPr>
        <w:drawing>
          <wp:inline distT="0" distB="0" distL="0" distR="0">
            <wp:extent cx="1168106" cy="1101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br not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953" cy="1103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315071" cy="1217638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lly-f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862" cy="122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C25" w:rsidRDefault="002A29D6" w:rsidP="002A29D6">
      <w:pPr>
        <w:jc w:val="center"/>
      </w:pPr>
      <w:r>
        <w:t>UPDATE ON SULLY (General Sullivan Bridge)</w:t>
      </w:r>
    </w:p>
    <w:p w:rsidR="002A29D6" w:rsidRDefault="002A29D6" w:rsidP="002A29D6">
      <w:pPr>
        <w:pStyle w:val="ListParagraph"/>
        <w:numPr>
          <w:ilvl w:val="0"/>
          <w:numId w:val="1"/>
        </w:numPr>
      </w:pPr>
      <w:r w:rsidRPr="00CD5E57">
        <w:rPr>
          <w:b/>
        </w:rPr>
        <w:t>NHDOT is leaning towards partial rehab</w:t>
      </w:r>
      <w:r>
        <w:t xml:space="preserve"> – keeping the piers but replacing the entire cement and steel superstructure with something narrow</w:t>
      </w:r>
      <w:r w:rsidR="009B24B2">
        <w:t>er</w:t>
      </w:r>
      <w:r>
        <w:t xml:space="preserve"> and smaller</w:t>
      </w:r>
      <w:r w:rsidR="009B24B2">
        <w:t xml:space="preserve">.  This will </w:t>
      </w:r>
      <w:r>
        <w:t xml:space="preserve">cost </w:t>
      </w:r>
      <w:r w:rsidR="009B24B2">
        <w:t>an estimated</w:t>
      </w:r>
      <w:r>
        <w:t xml:space="preserve"> $31.5 million</w:t>
      </w:r>
      <w:r w:rsidR="00C278D6">
        <w:t>,</w:t>
      </w:r>
      <w:r w:rsidR="00CD5E57">
        <w:t xml:space="preserve"> </w:t>
      </w:r>
      <w:r>
        <w:t xml:space="preserve">the most cost effective </w:t>
      </w:r>
      <w:r w:rsidR="009B24B2">
        <w:t xml:space="preserve">of four </w:t>
      </w:r>
      <w:r>
        <w:t>option</w:t>
      </w:r>
      <w:r w:rsidR="009B24B2">
        <w:t>s</w:t>
      </w:r>
      <w:r>
        <w:t xml:space="preserve"> over a 70 year </w:t>
      </w:r>
      <w:r w:rsidR="00CD5E57">
        <w:t>period.</w:t>
      </w:r>
    </w:p>
    <w:p w:rsidR="00CD5E57" w:rsidRDefault="00CD5E57" w:rsidP="00CD5E57">
      <w:pPr>
        <w:pStyle w:val="ListParagraph"/>
        <w:ind w:left="360"/>
      </w:pPr>
    </w:p>
    <w:p w:rsidR="002A29D6" w:rsidRDefault="002A29D6" w:rsidP="002A29D6">
      <w:pPr>
        <w:pStyle w:val="ListParagraph"/>
        <w:numPr>
          <w:ilvl w:val="0"/>
          <w:numId w:val="1"/>
        </w:numPr>
      </w:pPr>
      <w:r w:rsidRPr="00CD5E57">
        <w:rPr>
          <w:b/>
        </w:rPr>
        <w:t>Federal highway funds spent on widening the Spaulding were contingent on the rehab of Sully in its current form.</w:t>
      </w:r>
      <w:r>
        <w:t xml:space="preserve">  NHDOT will have to reopen the approval process with FHA and NH Dept. of Historic Resources, who will probably oppose it and kick it down to DC.</w:t>
      </w:r>
    </w:p>
    <w:p w:rsidR="00CD5E57" w:rsidRDefault="00CD5E57" w:rsidP="00CD5E57">
      <w:pPr>
        <w:pStyle w:val="ListParagraph"/>
      </w:pPr>
    </w:p>
    <w:p w:rsidR="00295E02" w:rsidRPr="00295E02" w:rsidRDefault="002A29D6" w:rsidP="00295E02">
      <w:pPr>
        <w:pStyle w:val="ListParagraph"/>
        <w:numPr>
          <w:ilvl w:val="0"/>
          <w:numId w:val="2"/>
        </w:numPr>
      </w:pPr>
      <w:r>
        <w:t xml:space="preserve">NHDOT </w:t>
      </w:r>
      <w:r w:rsidR="00EE18E8">
        <w:t>is preparing a</w:t>
      </w:r>
      <w:r>
        <w:t xml:space="preserve"> supplemental environmental impact statement, including a </w:t>
      </w:r>
      <w:r w:rsidRPr="00295E02">
        <w:rPr>
          <w:b/>
        </w:rPr>
        <w:t xml:space="preserve">public information </w:t>
      </w:r>
      <w:r w:rsidR="00295E02" w:rsidRPr="00295E02">
        <w:rPr>
          <w:b/>
        </w:rPr>
        <w:t>meeting</w:t>
      </w:r>
      <w:r w:rsidRPr="00295E02">
        <w:rPr>
          <w:b/>
        </w:rPr>
        <w:t xml:space="preserve"> to be held in Dover City Hall </w:t>
      </w:r>
      <w:r w:rsidR="00CD5E57" w:rsidRPr="00295E02">
        <w:rPr>
          <w:b/>
        </w:rPr>
        <w:t>in November/December</w:t>
      </w:r>
      <w:r w:rsidR="00295E02" w:rsidRPr="00295E02">
        <w:rPr>
          <w:b/>
        </w:rPr>
        <w:t xml:space="preserve"> 2017 </w:t>
      </w:r>
      <w:r w:rsidR="00295E02" w:rsidRPr="00295E02">
        <w:t>(</w:t>
      </w:r>
      <w:r w:rsidR="00295E02">
        <w:t>“</w:t>
      </w:r>
      <w:r w:rsidR="00295E02" w:rsidRPr="00295E02">
        <w:t>to overview the construction options</w:t>
      </w:r>
      <w:r w:rsidR="00295E02">
        <w:t>”</w:t>
      </w:r>
      <w:r w:rsidR="00295E02" w:rsidRPr="00295E02">
        <w:t>)</w:t>
      </w:r>
      <w:r w:rsidR="00295E02" w:rsidRPr="00295E02">
        <w:rPr>
          <w:b/>
        </w:rPr>
        <w:t xml:space="preserve"> and another one in the summer of 2018 </w:t>
      </w:r>
      <w:r w:rsidR="00295E02" w:rsidRPr="00295E02">
        <w:t>(</w:t>
      </w:r>
      <w:r w:rsidR="00295E02">
        <w:t>“</w:t>
      </w:r>
      <w:r w:rsidR="00295E02" w:rsidRPr="00295E02">
        <w:t xml:space="preserve">to outline the direction </w:t>
      </w:r>
      <w:r w:rsidR="00295E02">
        <w:t xml:space="preserve">to </w:t>
      </w:r>
      <w:r w:rsidR="00295E02" w:rsidRPr="00295E02">
        <w:t>be recommended and how they will maintain access during construction</w:t>
      </w:r>
      <w:r w:rsidR="00295E02">
        <w:t>”</w:t>
      </w:r>
      <w:r w:rsidR="00295E02" w:rsidRPr="00295E02">
        <w:t>)</w:t>
      </w:r>
      <w:r w:rsidR="00CD5E57" w:rsidRPr="00295E02">
        <w:t>.</w:t>
      </w:r>
      <w:r w:rsidR="00CD5E57" w:rsidRPr="00295E02">
        <w:rPr>
          <w:b/>
        </w:rPr>
        <w:t xml:space="preserve"> </w:t>
      </w:r>
      <w:r w:rsidR="00295E02" w:rsidRPr="00295E02">
        <w:rPr>
          <w:b/>
        </w:rPr>
        <w:t xml:space="preserve"> </w:t>
      </w:r>
    </w:p>
    <w:p w:rsidR="00295E02" w:rsidRDefault="00295E02" w:rsidP="00295E02">
      <w:pPr>
        <w:pStyle w:val="ListParagraph"/>
        <w:ind w:left="360"/>
      </w:pPr>
    </w:p>
    <w:p w:rsidR="00CD5E57" w:rsidRDefault="002A29D6" w:rsidP="00CD5E57">
      <w:pPr>
        <w:pStyle w:val="ListParagraph"/>
        <w:numPr>
          <w:ilvl w:val="0"/>
          <w:numId w:val="2"/>
        </w:numPr>
      </w:pPr>
      <w:r>
        <w:t>Dover’s Sen. David Watters sits on the Senate Transportation Committee</w:t>
      </w:r>
      <w:r w:rsidR="00D07BDA">
        <w:t xml:space="preserve"> and </w:t>
      </w:r>
      <w:r w:rsidRPr="00CD5E57">
        <w:rPr>
          <w:b/>
        </w:rPr>
        <w:t>supports maintaining bike/</w:t>
      </w:r>
      <w:proofErr w:type="spellStart"/>
      <w:r w:rsidRPr="00CD5E57">
        <w:rPr>
          <w:b/>
        </w:rPr>
        <w:t>ped</w:t>
      </w:r>
      <w:proofErr w:type="spellEnd"/>
      <w:r w:rsidRPr="00CD5E57">
        <w:rPr>
          <w:b/>
        </w:rPr>
        <w:t xml:space="preserve"> access across Little Bay</w:t>
      </w:r>
      <w:r w:rsidR="00295E02">
        <w:rPr>
          <w:b/>
        </w:rPr>
        <w:t xml:space="preserve">.  </w:t>
      </w:r>
      <w:r w:rsidR="00295E02" w:rsidRPr="00295E02">
        <w:t>He stated,</w:t>
      </w:r>
      <w:r w:rsidR="00295E02">
        <w:rPr>
          <w:b/>
        </w:rPr>
        <w:t xml:space="preserve"> </w:t>
      </w:r>
      <w:r w:rsidR="00295E02" w:rsidRPr="00295E02">
        <w:t>“What’s important is that we have to make sure there’s a crossing there</w:t>
      </w:r>
      <w:r w:rsidR="00295E02">
        <w:t>,</w:t>
      </w:r>
      <w:r w:rsidR="00295E02" w:rsidRPr="00295E02">
        <w:t>”</w:t>
      </w:r>
      <w:r w:rsidR="00295E02">
        <w:rPr>
          <w:b/>
        </w:rPr>
        <w:t xml:space="preserve"> </w:t>
      </w:r>
      <w:r w:rsidRPr="00CD5E57">
        <w:rPr>
          <w:b/>
        </w:rPr>
        <w:t>but warns that this will need to be sold to the legislature</w:t>
      </w:r>
      <w:r>
        <w:t xml:space="preserve"> in the NHDOT 10-year </w:t>
      </w:r>
      <w:r w:rsidR="00295E02">
        <w:t>Transportation P</w:t>
      </w:r>
      <w:r>
        <w:t xml:space="preserve">lan during the 2018 session.   </w:t>
      </w:r>
      <w:r w:rsidR="00CD5E57">
        <w:t>(</w:t>
      </w:r>
      <w:r w:rsidR="00856EEA">
        <w:t>W</w:t>
      </w:r>
      <w:r w:rsidR="00CD5E57">
        <w:t xml:space="preserve">ritten testimony can be sent to </w:t>
      </w:r>
      <w:r w:rsidR="00CD5E57" w:rsidRPr="00CD5E57">
        <w:rPr>
          <w:rFonts w:eastAsia="Times New Roman" w:cs="Arial"/>
        </w:rPr>
        <w:t>William E. Watson, P.E.</w:t>
      </w:r>
      <w:r w:rsidR="00295E02">
        <w:rPr>
          <w:rFonts w:eastAsia="Times New Roman" w:cs="Arial"/>
        </w:rPr>
        <w:t>,</w:t>
      </w:r>
      <w:r w:rsidR="00CD5E57" w:rsidRPr="00CD5E57">
        <w:rPr>
          <w:rFonts w:eastAsia="Times New Roman" w:cs="Arial"/>
        </w:rPr>
        <w:t xml:space="preserve"> NHDOT</w:t>
      </w:r>
      <w:r w:rsidR="00295E02">
        <w:rPr>
          <w:rFonts w:eastAsia="Times New Roman" w:cs="Arial"/>
        </w:rPr>
        <w:t>,</w:t>
      </w:r>
      <w:r w:rsidR="00CD5E57" w:rsidRPr="00CD5E57">
        <w:rPr>
          <w:rFonts w:eastAsia="Times New Roman" w:cs="Arial"/>
        </w:rPr>
        <w:t xml:space="preserve"> </w:t>
      </w:r>
      <w:proofErr w:type="gramStart"/>
      <w:r w:rsidR="00CD5E57" w:rsidRPr="00CD5E57">
        <w:rPr>
          <w:rFonts w:eastAsia="Times New Roman" w:cs="Arial"/>
        </w:rPr>
        <w:t>P.O</w:t>
      </w:r>
      <w:proofErr w:type="gramEnd"/>
      <w:r w:rsidR="00CD5E57" w:rsidRPr="00CD5E57">
        <w:rPr>
          <w:rFonts w:eastAsia="Times New Roman" w:cs="Arial"/>
        </w:rPr>
        <w:t>. Box 483 Concord, NH 03302-0483 u</w:t>
      </w:r>
      <w:r w:rsidR="00CD5E57">
        <w:t>ntil Nov. 6</w:t>
      </w:r>
      <w:r w:rsidR="00CD5E57" w:rsidRPr="00CD5E57">
        <w:rPr>
          <w:vertAlign w:val="superscript"/>
        </w:rPr>
        <w:t>th</w:t>
      </w:r>
      <w:r w:rsidR="00CD5E57">
        <w:t>, 4pm.</w:t>
      </w:r>
      <w:r w:rsidR="00D07BDA">
        <w:t>)</w:t>
      </w:r>
    </w:p>
    <w:p w:rsidR="00CD5E57" w:rsidRDefault="00CD5E57" w:rsidP="00CD5E57">
      <w:pPr>
        <w:pStyle w:val="ListParagraph"/>
      </w:pPr>
    </w:p>
    <w:p w:rsidR="009B24B2" w:rsidRDefault="009B24B2" w:rsidP="00CD5E57">
      <w:pPr>
        <w:pStyle w:val="ListParagraph"/>
        <w:numPr>
          <w:ilvl w:val="0"/>
          <w:numId w:val="2"/>
        </w:numPr>
      </w:pPr>
      <w:r w:rsidRPr="00CD5E57">
        <w:rPr>
          <w:b/>
        </w:rPr>
        <w:t>Bike/</w:t>
      </w:r>
      <w:proofErr w:type="spellStart"/>
      <w:r w:rsidRPr="00CD5E57">
        <w:rPr>
          <w:b/>
        </w:rPr>
        <w:t>ped</w:t>
      </w:r>
      <w:proofErr w:type="spellEnd"/>
      <w:r w:rsidRPr="00CD5E57">
        <w:rPr>
          <w:b/>
        </w:rPr>
        <w:t xml:space="preserve"> access during 2-3 years of construction will </w:t>
      </w:r>
      <w:bookmarkStart w:id="0" w:name="_GoBack"/>
      <w:bookmarkEnd w:id="0"/>
      <w:r w:rsidRPr="00CD5E57">
        <w:rPr>
          <w:b/>
        </w:rPr>
        <w:t xml:space="preserve">be a shuttle bus or </w:t>
      </w:r>
      <w:r w:rsidR="00CD5E57" w:rsidRPr="00CD5E57">
        <w:rPr>
          <w:b/>
        </w:rPr>
        <w:t xml:space="preserve">southbound </w:t>
      </w:r>
      <w:r w:rsidRPr="00CD5E57">
        <w:rPr>
          <w:b/>
        </w:rPr>
        <w:t>lane in the new Little Bay bridge.</w:t>
      </w:r>
      <w:r>
        <w:t xml:space="preserve">  Keith Cota, project manager for NHDOT said</w:t>
      </w:r>
      <w:r w:rsidR="00CD5E57">
        <w:t xml:space="preserve"> that </w:t>
      </w:r>
      <w:r>
        <w:t xml:space="preserve">they were </w:t>
      </w:r>
      <w:r w:rsidRPr="00CD5E57">
        <w:rPr>
          <w:b/>
        </w:rPr>
        <w:t>leaning towards a shuttle bus</w:t>
      </w:r>
      <w:r w:rsidR="00D07BDA">
        <w:rPr>
          <w:b/>
        </w:rPr>
        <w:t xml:space="preserve"> as the cheapest solution</w:t>
      </w:r>
      <w:r>
        <w:t>.  Regardless, he says, “</w:t>
      </w:r>
      <w:r w:rsidRPr="00CD5E57">
        <w:rPr>
          <w:b/>
        </w:rPr>
        <w:t>There will be hardships imposed</w:t>
      </w:r>
      <w:r>
        <w:t>…it will likely be to the bicyclist that likes ‘speed’ and no disruptions.”  Whatever that means.</w:t>
      </w:r>
    </w:p>
    <w:p w:rsidR="00CD5E57" w:rsidRDefault="00CD5E57" w:rsidP="00CD5E57">
      <w:pPr>
        <w:pStyle w:val="ListParagraph"/>
      </w:pPr>
    </w:p>
    <w:p w:rsidR="00CD5E57" w:rsidRDefault="00CD5E57" w:rsidP="00CD5E57">
      <w:pPr>
        <w:pStyle w:val="ListParagraph"/>
        <w:numPr>
          <w:ilvl w:val="0"/>
          <w:numId w:val="2"/>
        </w:numPr>
      </w:pPr>
      <w:r w:rsidRPr="00CD5E57">
        <w:rPr>
          <w:b/>
        </w:rPr>
        <w:t>NHDOT does not have a contingency plan if Sully is deemed unsafe</w:t>
      </w:r>
      <w:r>
        <w:t xml:space="preserve"> for travel before construction is scheduled to begin June, 2019.</w:t>
      </w:r>
    </w:p>
    <w:p w:rsidR="0077047D" w:rsidRDefault="0077047D" w:rsidP="0077047D">
      <w:pPr>
        <w:pStyle w:val="ListParagraph"/>
      </w:pPr>
    </w:p>
    <w:p w:rsidR="0077047D" w:rsidRDefault="0077047D" w:rsidP="00CD5E57">
      <w:pPr>
        <w:pStyle w:val="ListParagraph"/>
        <w:numPr>
          <w:ilvl w:val="0"/>
          <w:numId w:val="2"/>
        </w:numPr>
      </w:pPr>
      <w:r w:rsidRPr="0077047D">
        <w:rPr>
          <w:b/>
        </w:rPr>
        <w:t>500 – 1000 people use Sully</w:t>
      </w:r>
      <w:r>
        <w:t xml:space="preserve"> </w:t>
      </w:r>
      <w:r w:rsidRPr="0077047D">
        <w:rPr>
          <w:b/>
        </w:rPr>
        <w:t>per week</w:t>
      </w:r>
      <w:r>
        <w:t xml:space="preserve"> during the summer. (NH DOT 2016 &amp; 2017 counts)</w:t>
      </w:r>
    </w:p>
    <w:p w:rsidR="00EE18E8" w:rsidRDefault="00EE18E8" w:rsidP="00EE18E8">
      <w:pPr>
        <w:pStyle w:val="ListParagraph"/>
      </w:pPr>
    </w:p>
    <w:p w:rsidR="00EE18E8" w:rsidRDefault="00EE18E8" w:rsidP="00CD5E57">
      <w:pPr>
        <w:pStyle w:val="ListParagraph"/>
        <w:numPr>
          <w:ilvl w:val="0"/>
          <w:numId w:val="2"/>
        </w:numPr>
      </w:pPr>
      <w:r>
        <w:t>SABR does not support the shuttle bus option for access during construction; instead supports a two-way protected bike path on the southbound side of the Little Bay Bridge.</w:t>
      </w:r>
    </w:p>
    <w:p w:rsidR="00CD5E57" w:rsidRDefault="00CD5E57" w:rsidP="00CD5E57">
      <w:pPr>
        <w:pStyle w:val="ListParagraph"/>
        <w:ind w:left="360"/>
      </w:pPr>
    </w:p>
    <w:sectPr w:rsidR="00CD5E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625FB"/>
    <w:multiLevelType w:val="hybridMultilevel"/>
    <w:tmpl w:val="637ACB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0F5B98"/>
    <w:multiLevelType w:val="hybridMultilevel"/>
    <w:tmpl w:val="655A9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D6"/>
    <w:rsid w:val="00295E02"/>
    <w:rsid w:val="002A29D6"/>
    <w:rsid w:val="0077047D"/>
    <w:rsid w:val="00856EEA"/>
    <w:rsid w:val="009B24B2"/>
    <w:rsid w:val="00C278D6"/>
    <w:rsid w:val="00CD5E57"/>
    <w:rsid w:val="00D07BDA"/>
    <w:rsid w:val="00E40C25"/>
    <w:rsid w:val="00EE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9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Rugg</dc:creator>
  <cp:lastModifiedBy>Anne Rugg</cp:lastModifiedBy>
  <cp:revision>2</cp:revision>
  <dcterms:created xsi:type="dcterms:W3CDTF">2017-10-03T12:21:00Z</dcterms:created>
  <dcterms:modified xsi:type="dcterms:W3CDTF">2017-10-03T12:21:00Z</dcterms:modified>
</cp:coreProperties>
</file>